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5F839" w14:textId="77777777" w:rsidR="00E64049" w:rsidRPr="00E64049" w:rsidRDefault="00E64049" w:rsidP="00E64049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Transcriere - naștere înregistrată în străinătate</w:t>
      </w:r>
    </w:p>
    <w:p w14:paraId="61408E74" w14:textId="77777777" w:rsidR="00E64049" w:rsidRPr="00E64049" w:rsidRDefault="00E64049" w:rsidP="00E64049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ACTE NECESARE</w:t>
      </w:r>
    </w:p>
    <w:p w14:paraId="04A5D9C7" w14:textId="0369C249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Certificatul de naştere original simplu/apostilat/supralegalizat (vezi Informaţii generale) eliberat de autorităţile din străinătate, în care să fie trecute numele şi prenumele copilului, data naşterii, locul naşterii, sexul copilului, datele părinţilor – original ;</w:t>
      </w:r>
    </w:p>
    <w:p w14:paraId="69A04E67" w14:textId="0DDEAE72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Traducerea certificatului de naştere – în original ;</w:t>
      </w:r>
    </w:p>
    <w:p w14:paraId="45ECBE94" w14:textId="77777777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Certificatul de căsătorie al părinţilor –când certificatul înaintat spre transcriere este al unui copil minor;</w:t>
      </w:r>
    </w:p>
    <w:p w14:paraId="26580298" w14:textId="51D53F69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Certificatele de naştere şi actele de identitate ale părinţilor – când certificatul înaintat spre transcriere este al unui copil minor;</w:t>
      </w:r>
    </w:p>
    <w:p w14:paraId="196837FE" w14:textId="32570F36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Actul de identitate al solicitantului - titular al certificatului (carte identitate/carte provizorie de identitate sau paşaport cu domiciliul în străinătate)</w:t>
      </w:r>
      <w:r w:rsidR="00381034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;</w:t>
      </w:r>
    </w:p>
    <w:p w14:paraId="767589D1" w14:textId="77777777" w:rsidR="00E64049" w:rsidRPr="00E64049" w:rsidRDefault="00E64049" w:rsidP="00E64049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 cazul minorilor cu vîrsta între 14-18 ani aceştia solicită transcrierea în nume propriu, asistaţi de unul din părinţi sau după caz de tutore. Dacă părinţii au domicilii diferite, primăria competentă poate fi oricare dintre cele 2 primării pe raza cărora au domiciliul părinţii minorului. Dacă părinţi au domiciliul în străinătate, cererea se depune la Direcţia de stare civilă Sector 1 Bucureşti;</w:t>
      </w:r>
    </w:p>
    <w:p w14:paraId="16351C00" w14:textId="77777777" w:rsidR="00E64049" w:rsidRPr="00E64049" w:rsidRDefault="00E64049" w:rsidP="00E64049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Dacă părinţii minorului au domicilii diferite înscrise în actul de identitate, părintele care solicită transcrierea dă o declaraţie autentificată (la notar public, ambasadă sau consulat) sau în faţa ofiţerului de stare civilă cu privire la domiciliul copilului;</w:t>
      </w:r>
    </w:p>
    <w:p w14:paraId="0E7FF642" w14:textId="77777777" w:rsidR="00E64049" w:rsidRPr="00E64049" w:rsidRDefault="00E64049" w:rsidP="00E64049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Pentru minorii ai căror părinţi au şi cetăţenie moldoveană şi cetăţenie română este necesar acordul acestora privind următoarele aspecte: dobândirea cetăţeniei române de către copil, transcrierea certificatului de naştere în România şi stabilirea domiciliului copilului;</w:t>
      </w:r>
    </w:p>
    <w:p w14:paraId="5E16F5AD" w14:textId="77777777" w:rsidR="00E64049" w:rsidRDefault="00E64049" w:rsidP="00E64049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 cazul în care persoana îndreptăţită nu se poate prezenta împuternicitul trebuie să prezinte</w:t>
      </w: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br/>
        <w:t>• Procură specială autentificată;</w:t>
      </w: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br/>
        <w:t>• în ţară făcută la notar public;</w:t>
      </w: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br/>
        <w:t>• în străinătate – facuta la notar public (Apostilată/Supralegalizată după caz, şi tradusă prin traducere legalizată în România), sau la misiunile diplomatice/oficiile consulare de carieră ale României).</w:t>
      </w:r>
      <w:r w:rsidRPr="00E64049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br/>
        <w:t>• Copie act identitate mandatar.</w:t>
      </w:r>
    </w:p>
    <w:p w14:paraId="6733993C" w14:textId="370024E2" w:rsidR="00D23274" w:rsidRPr="00E64049" w:rsidRDefault="00D23274" w:rsidP="00E64049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A se vederea model cerere-Anexa </w:t>
      </w:r>
      <w:r w:rsidR="00381034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3</w:t>
      </w:r>
      <w:r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3</w:t>
      </w:r>
      <w:r w:rsidR="00D91FD5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, 34 si 35</w:t>
      </w:r>
    </w:p>
    <w:p w14:paraId="6A42A0C7" w14:textId="77777777" w:rsidR="00557904" w:rsidRDefault="00557904"/>
    <w:sectPr w:rsidR="005579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84296F"/>
    <w:multiLevelType w:val="multilevel"/>
    <w:tmpl w:val="69B84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1220800"/>
    <w:multiLevelType w:val="multilevel"/>
    <w:tmpl w:val="1C38D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2535350">
    <w:abstractNumId w:val="0"/>
  </w:num>
  <w:num w:numId="2" w16cid:durableId="1994942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10A"/>
    <w:rsid w:val="001E510A"/>
    <w:rsid w:val="00381034"/>
    <w:rsid w:val="00557904"/>
    <w:rsid w:val="00711E5B"/>
    <w:rsid w:val="00D23274"/>
    <w:rsid w:val="00D91FD5"/>
    <w:rsid w:val="00E64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B63BE4"/>
  <w15:chartTrackingRefBased/>
  <w15:docId w15:val="{DEA459A6-0A69-44CD-A52F-982F7070A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8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653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47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42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7592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0" w:color="000000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6</cp:revision>
  <dcterms:created xsi:type="dcterms:W3CDTF">2023-07-28T06:03:00Z</dcterms:created>
  <dcterms:modified xsi:type="dcterms:W3CDTF">2023-07-28T08:08:00Z</dcterms:modified>
</cp:coreProperties>
</file>